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D9" w:rsidRPr="002C4ED9" w:rsidRDefault="002C4ED9" w:rsidP="002C4ED9">
      <w:pPr>
        <w:jc w:val="both"/>
        <w:rPr>
          <w:rStyle w:val="fontstyle31"/>
          <w:rFonts w:ascii="Arial" w:hAnsi="Arial" w:cs="Arial"/>
          <w:sz w:val="24"/>
          <w:szCs w:val="24"/>
        </w:rPr>
      </w:pPr>
      <w:r w:rsidRPr="002C4ED9">
        <w:rPr>
          <w:rStyle w:val="fontstyle31"/>
          <w:rFonts w:ascii="Arial" w:hAnsi="Arial" w:cs="Arial"/>
          <w:sz w:val="24"/>
          <w:szCs w:val="24"/>
        </w:rPr>
        <w:t xml:space="preserve">Processo </w:t>
      </w:r>
      <w:proofErr w:type="spellStart"/>
      <w:r w:rsidRPr="002C4ED9">
        <w:rPr>
          <w:rStyle w:val="fontstyle31"/>
          <w:rFonts w:ascii="Arial" w:hAnsi="Arial" w:cs="Arial"/>
          <w:sz w:val="24"/>
          <w:szCs w:val="24"/>
        </w:rPr>
        <w:t>Acadepol</w:t>
      </w:r>
      <w:proofErr w:type="spellEnd"/>
      <w:r w:rsidRPr="002C4ED9">
        <w:rPr>
          <w:rStyle w:val="fontstyle31"/>
          <w:rFonts w:ascii="Arial" w:hAnsi="Arial" w:cs="Arial"/>
          <w:sz w:val="24"/>
          <w:szCs w:val="24"/>
        </w:rPr>
        <w:t xml:space="preserve"> nº S-159288/2019 – Processo Seletivo de Professor Temporário de Medicina Legal</w:t>
      </w:r>
    </w:p>
    <w:p w:rsidR="00261BF4" w:rsidRPr="002C4ED9" w:rsidRDefault="00261BF4" w:rsidP="002C4ED9">
      <w:pPr>
        <w:jc w:val="both"/>
        <w:rPr>
          <w:rFonts w:ascii="Arial" w:hAnsi="Arial" w:cs="Arial"/>
        </w:rPr>
      </w:pPr>
    </w:p>
    <w:p w:rsidR="00261BF4" w:rsidRDefault="00261BF4" w:rsidP="002C4ED9">
      <w:pPr>
        <w:pStyle w:val="Corpodetexto"/>
        <w:tabs>
          <w:tab w:val="left" w:pos="9720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D33F18">
        <w:rPr>
          <w:rFonts w:ascii="Arial" w:hAnsi="Arial" w:cs="Arial"/>
          <w:sz w:val="24"/>
          <w:szCs w:val="24"/>
        </w:rPr>
        <w:t xml:space="preserve"> Presidente da Comissão de </w:t>
      </w:r>
      <w:r w:rsidR="002C4ED9" w:rsidRPr="002C4ED9">
        <w:rPr>
          <w:rStyle w:val="fontstyle31"/>
          <w:rFonts w:ascii="Arial" w:hAnsi="Arial" w:cs="Arial"/>
          <w:sz w:val="24"/>
          <w:szCs w:val="24"/>
        </w:rPr>
        <w:t>Processo Seletivo de Professor Temporário de Medicina Legal</w:t>
      </w:r>
      <w:r w:rsidRPr="00D33F18">
        <w:rPr>
          <w:rFonts w:ascii="Arial" w:hAnsi="Arial" w:cs="Arial"/>
          <w:sz w:val="24"/>
          <w:szCs w:val="24"/>
        </w:rPr>
        <w:t xml:space="preserve">, nos termos do item VII, subitem </w:t>
      </w:r>
      <w:r w:rsidR="002C4ED9">
        <w:rPr>
          <w:rFonts w:ascii="Arial" w:hAnsi="Arial" w:cs="Arial"/>
          <w:sz w:val="24"/>
          <w:szCs w:val="24"/>
        </w:rPr>
        <w:t>4</w:t>
      </w:r>
      <w:r w:rsidRPr="00D33F18">
        <w:rPr>
          <w:rFonts w:ascii="Arial" w:hAnsi="Arial" w:cs="Arial"/>
          <w:sz w:val="24"/>
          <w:szCs w:val="24"/>
        </w:rPr>
        <w:t xml:space="preserve"> do Edital, faz publicar a relação dos candidatos aprovados no certame:</w:t>
      </w:r>
    </w:p>
    <w:p w:rsidR="00261BF4" w:rsidRPr="00583A29" w:rsidRDefault="00261BF4" w:rsidP="00D33F18">
      <w:pPr>
        <w:pStyle w:val="Corpodetexto"/>
        <w:tabs>
          <w:tab w:val="left" w:pos="9720"/>
        </w:tabs>
        <w:ind w:right="-1"/>
        <w:jc w:val="both"/>
        <w:rPr>
          <w:rFonts w:ascii="Arial" w:hAnsi="Arial" w:cs="Arial"/>
          <w:sz w:val="16"/>
          <w:szCs w:val="16"/>
        </w:rPr>
      </w:pPr>
    </w:p>
    <w:p w:rsidR="002C4ED9" w:rsidRDefault="002C4ED9" w:rsidP="00E9355C">
      <w:pPr>
        <w:tabs>
          <w:tab w:val="left" w:pos="3633"/>
          <w:tab w:val="left" w:pos="4909"/>
          <w:tab w:val="left" w:pos="6549"/>
        </w:tabs>
        <w:ind w:left="-6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C71C1" w:rsidRPr="002C4ED9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Calibri" w:hAnsi="Calibri"/>
          <w:b/>
          <w:color w:val="000000"/>
          <w:sz w:val="20"/>
          <w:szCs w:val="20"/>
        </w:rPr>
      </w:pPr>
      <w:r w:rsidRPr="002C4ED9">
        <w:rPr>
          <w:rFonts w:ascii="Calibri" w:hAnsi="Calibri"/>
          <w:b/>
          <w:color w:val="000000"/>
          <w:sz w:val="20"/>
          <w:szCs w:val="20"/>
        </w:rPr>
        <w:t>NOME</w:t>
      </w:r>
      <w:r w:rsidRPr="002C4ED9">
        <w:rPr>
          <w:rFonts w:ascii="Calibri" w:hAnsi="Calibri"/>
          <w:b/>
          <w:color w:val="000000"/>
          <w:sz w:val="20"/>
          <w:szCs w:val="20"/>
        </w:rPr>
        <w:tab/>
        <w:t>RG</w:t>
      </w:r>
      <w:r w:rsidRPr="002C4ED9">
        <w:rPr>
          <w:rFonts w:ascii="Calibri" w:hAnsi="Calibri"/>
          <w:b/>
          <w:color w:val="000000"/>
          <w:sz w:val="20"/>
          <w:szCs w:val="20"/>
        </w:rPr>
        <w:tab/>
        <w:t>NOTA FINAL</w:t>
      </w:r>
      <w:r w:rsidRPr="002C4ED9">
        <w:rPr>
          <w:rFonts w:ascii="Calibri" w:hAnsi="Calibri"/>
          <w:b/>
          <w:color w:val="000000"/>
          <w:sz w:val="20"/>
          <w:szCs w:val="20"/>
        </w:rPr>
        <w:tab/>
        <w:t>UNIDADE DA INSCRIÇÃO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Ivan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Dieb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Miziara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ab/>
        <w:t>6766814</w:t>
      </w:r>
      <w:r w:rsidRPr="009C71C1">
        <w:rPr>
          <w:rFonts w:ascii="Arial" w:hAnsi="Arial" w:cs="Arial"/>
          <w:color w:val="000000"/>
          <w:sz w:val="20"/>
          <w:szCs w:val="20"/>
        </w:rPr>
        <w:tab/>
        <w:t>95,42</w:t>
      </w:r>
      <w:r w:rsidRPr="009C71C1">
        <w:rPr>
          <w:rFonts w:ascii="Arial" w:hAnsi="Arial" w:cs="Arial"/>
          <w:color w:val="000000"/>
          <w:sz w:val="20"/>
          <w:szCs w:val="20"/>
        </w:rPr>
        <w:tab/>
        <w:t>Capital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Ana Elizabete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Salvi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da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Carvalheira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</w:t>
      </w:r>
      <w:r w:rsidRPr="009C71C1">
        <w:rPr>
          <w:rFonts w:ascii="Arial" w:hAnsi="Arial" w:cs="Arial"/>
          <w:color w:val="000000"/>
          <w:sz w:val="20"/>
          <w:szCs w:val="20"/>
        </w:rPr>
        <w:tab/>
        <w:t>57022787-2</w:t>
      </w:r>
      <w:r w:rsidRPr="009C71C1">
        <w:rPr>
          <w:rFonts w:ascii="Arial" w:hAnsi="Arial" w:cs="Arial"/>
          <w:color w:val="000000"/>
          <w:sz w:val="20"/>
          <w:szCs w:val="20"/>
        </w:rPr>
        <w:tab/>
        <w:t>92,17</w:t>
      </w:r>
      <w:r w:rsidRPr="009C71C1">
        <w:rPr>
          <w:rFonts w:ascii="Arial" w:hAnsi="Arial" w:cs="Arial"/>
          <w:color w:val="000000"/>
          <w:sz w:val="20"/>
          <w:szCs w:val="20"/>
        </w:rPr>
        <w:tab/>
        <w:t>Capital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Adriano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Zanon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da Silva</w:t>
      </w:r>
      <w:r w:rsidRPr="009C71C1">
        <w:rPr>
          <w:rFonts w:ascii="Arial" w:hAnsi="Arial" w:cs="Arial"/>
          <w:color w:val="000000"/>
          <w:sz w:val="20"/>
          <w:szCs w:val="20"/>
        </w:rPr>
        <w:tab/>
        <w:t>22262662-8</w:t>
      </w:r>
      <w:r w:rsidRPr="009C71C1">
        <w:rPr>
          <w:rFonts w:ascii="Arial" w:hAnsi="Arial" w:cs="Arial"/>
          <w:color w:val="000000"/>
          <w:sz w:val="20"/>
          <w:szCs w:val="20"/>
        </w:rPr>
        <w:tab/>
        <w:t>91,66</w:t>
      </w:r>
      <w:r w:rsidRPr="009C71C1">
        <w:rPr>
          <w:rFonts w:ascii="Arial" w:hAnsi="Arial" w:cs="Arial"/>
          <w:color w:val="000000"/>
          <w:sz w:val="20"/>
          <w:szCs w:val="20"/>
        </w:rPr>
        <w:tab/>
        <w:t>UEP - 1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Renata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Schwed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Razaboni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ab/>
        <w:t>33740053-2</w:t>
      </w:r>
      <w:r w:rsidRPr="009C71C1">
        <w:rPr>
          <w:rFonts w:ascii="Arial" w:hAnsi="Arial" w:cs="Arial"/>
          <w:color w:val="000000"/>
          <w:sz w:val="20"/>
          <w:szCs w:val="20"/>
        </w:rPr>
        <w:tab/>
        <w:t>91,34</w:t>
      </w:r>
      <w:r w:rsidRPr="009C71C1">
        <w:rPr>
          <w:rFonts w:ascii="Arial" w:hAnsi="Arial" w:cs="Arial"/>
          <w:color w:val="000000"/>
          <w:sz w:val="20"/>
          <w:szCs w:val="20"/>
        </w:rPr>
        <w:tab/>
        <w:t>Capital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Carla Maria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Balieiro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Abgussen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ab/>
        <w:t>56596610-8</w:t>
      </w:r>
      <w:r w:rsidRPr="009C71C1">
        <w:rPr>
          <w:rFonts w:ascii="Arial" w:hAnsi="Arial" w:cs="Arial"/>
          <w:color w:val="000000"/>
          <w:sz w:val="20"/>
          <w:szCs w:val="20"/>
        </w:rPr>
        <w:tab/>
        <w:t>91,08</w:t>
      </w:r>
      <w:r w:rsidRPr="009C71C1">
        <w:rPr>
          <w:rFonts w:ascii="Arial" w:hAnsi="Arial" w:cs="Arial"/>
          <w:color w:val="000000"/>
          <w:sz w:val="20"/>
          <w:szCs w:val="20"/>
        </w:rPr>
        <w:tab/>
        <w:t>Capital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Douglas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Aprobato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Simões </w:t>
      </w:r>
      <w:r w:rsidRPr="009C71C1">
        <w:rPr>
          <w:rFonts w:ascii="Arial" w:hAnsi="Arial" w:cs="Arial"/>
          <w:color w:val="000000"/>
          <w:sz w:val="20"/>
          <w:szCs w:val="20"/>
        </w:rPr>
        <w:tab/>
        <w:t>18933652-3</w:t>
      </w:r>
      <w:r w:rsidRPr="009C71C1">
        <w:rPr>
          <w:rFonts w:ascii="Arial" w:hAnsi="Arial" w:cs="Arial"/>
          <w:color w:val="000000"/>
          <w:sz w:val="20"/>
          <w:szCs w:val="20"/>
        </w:rPr>
        <w:tab/>
        <w:t>90,83</w:t>
      </w:r>
      <w:r w:rsidRPr="009C71C1">
        <w:rPr>
          <w:rFonts w:ascii="Arial" w:hAnsi="Arial" w:cs="Arial"/>
          <w:color w:val="000000"/>
          <w:sz w:val="20"/>
          <w:szCs w:val="20"/>
        </w:rPr>
        <w:tab/>
        <w:t>UEP - 4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Gilberto da Silva Caio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Bizutti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ab/>
        <w:t>24800929-1</w:t>
      </w:r>
      <w:r w:rsidRPr="009C71C1">
        <w:rPr>
          <w:rFonts w:ascii="Arial" w:hAnsi="Arial" w:cs="Arial"/>
          <w:color w:val="000000"/>
          <w:sz w:val="20"/>
          <w:szCs w:val="20"/>
        </w:rPr>
        <w:tab/>
        <w:t>90,43</w:t>
      </w:r>
      <w:r w:rsidRPr="009C71C1">
        <w:rPr>
          <w:rFonts w:ascii="Arial" w:hAnsi="Arial" w:cs="Arial"/>
          <w:color w:val="000000"/>
          <w:sz w:val="20"/>
          <w:szCs w:val="20"/>
        </w:rPr>
        <w:tab/>
        <w:t>Capital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Kelin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Cequine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da Silva</w:t>
      </w:r>
      <w:r w:rsidRPr="009C71C1">
        <w:rPr>
          <w:rFonts w:ascii="Arial" w:hAnsi="Arial" w:cs="Arial"/>
          <w:color w:val="000000"/>
          <w:sz w:val="20"/>
          <w:szCs w:val="20"/>
        </w:rPr>
        <w:tab/>
        <w:t>28035049-1</w:t>
      </w:r>
      <w:r w:rsidRPr="009C71C1">
        <w:rPr>
          <w:rFonts w:ascii="Arial" w:hAnsi="Arial" w:cs="Arial"/>
          <w:color w:val="000000"/>
          <w:sz w:val="20"/>
          <w:szCs w:val="20"/>
        </w:rPr>
        <w:tab/>
        <w:t>90,42</w:t>
      </w:r>
      <w:r w:rsidRPr="009C71C1">
        <w:rPr>
          <w:rFonts w:ascii="Arial" w:hAnsi="Arial" w:cs="Arial"/>
          <w:color w:val="000000"/>
          <w:sz w:val="20"/>
          <w:szCs w:val="20"/>
        </w:rPr>
        <w:tab/>
        <w:t>Capital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Renatha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Paiva de Castro</w:t>
      </w:r>
      <w:r w:rsidRPr="009C71C1">
        <w:rPr>
          <w:rFonts w:ascii="Arial" w:hAnsi="Arial" w:cs="Arial"/>
          <w:color w:val="000000"/>
          <w:sz w:val="20"/>
          <w:szCs w:val="20"/>
        </w:rPr>
        <w:tab/>
        <w:t>52255255-9</w:t>
      </w:r>
      <w:r w:rsidRPr="009C71C1">
        <w:rPr>
          <w:rFonts w:ascii="Arial" w:hAnsi="Arial" w:cs="Arial"/>
          <w:color w:val="000000"/>
          <w:sz w:val="20"/>
          <w:szCs w:val="20"/>
        </w:rPr>
        <w:tab/>
        <w:t>89,91</w:t>
      </w:r>
      <w:r w:rsidRPr="009C71C1">
        <w:rPr>
          <w:rFonts w:ascii="Arial" w:hAnsi="Arial" w:cs="Arial"/>
          <w:color w:val="000000"/>
          <w:sz w:val="20"/>
          <w:szCs w:val="20"/>
        </w:rPr>
        <w:tab/>
        <w:t>UEP - 2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Alessandra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Jungers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Okuyama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ab/>
        <w:t>26244750</w:t>
      </w:r>
      <w:r w:rsidRPr="009C71C1">
        <w:rPr>
          <w:rFonts w:ascii="Arial" w:hAnsi="Arial" w:cs="Arial"/>
          <w:color w:val="000000"/>
          <w:sz w:val="20"/>
          <w:szCs w:val="20"/>
        </w:rPr>
        <w:tab/>
        <w:t>88,50</w:t>
      </w:r>
      <w:r w:rsidRPr="009C71C1">
        <w:rPr>
          <w:rFonts w:ascii="Arial" w:hAnsi="Arial" w:cs="Arial"/>
          <w:color w:val="000000"/>
          <w:sz w:val="20"/>
          <w:szCs w:val="20"/>
        </w:rPr>
        <w:tab/>
        <w:t>UEP - 3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Alessandra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Rezzaghi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Pettoruti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ab/>
        <w:t>19515375</w:t>
      </w:r>
      <w:r w:rsidRPr="009C71C1">
        <w:rPr>
          <w:rFonts w:ascii="Arial" w:hAnsi="Arial" w:cs="Arial"/>
          <w:color w:val="000000"/>
          <w:sz w:val="20"/>
          <w:szCs w:val="20"/>
        </w:rPr>
        <w:tab/>
        <w:t>87,08</w:t>
      </w:r>
      <w:r w:rsidRPr="009C71C1">
        <w:rPr>
          <w:rFonts w:ascii="Arial" w:hAnsi="Arial" w:cs="Arial"/>
          <w:color w:val="000000"/>
          <w:sz w:val="20"/>
          <w:szCs w:val="20"/>
        </w:rPr>
        <w:tab/>
        <w:t>UEP - 2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>Vânia Martins Pereira</w:t>
      </w:r>
      <w:r w:rsidRPr="009C71C1">
        <w:rPr>
          <w:rFonts w:ascii="Arial" w:hAnsi="Arial" w:cs="Arial"/>
          <w:color w:val="000000"/>
          <w:sz w:val="20"/>
          <w:szCs w:val="20"/>
        </w:rPr>
        <w:tab/>
        <w:t>28108596-1</w:t>
      </w:r>
      <w:r w:rsidRPr="009C71C1">
        <w:rPr>
          <w:rFonts w:ascii="Arial" w:hAnsi="Arial" w:cs="Arial"/>
          <w:color w:val="000000"/>
          <w:sz w:val="20"/>
          <w:szCs w:val="20"/>
        </w:rPr>
        <w:tab/>
        <w:t>86,67</w:t>
      </w:r>
      <w:r w:rsidRPr="009C71C1">
        <w:rPr>
          <w:rFonts w:ascii="Arial" w:hAnsi="Arial" w:cs="Arial"/>
          <w:color w:val="000000"/>
          <w:sz w:val="20"/>
          <w:szCs w:val="20"/>
        </w:rPr>
        <w:tab/>
        <w:t>UEP - 4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Melby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Hervatin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da Silva</w:t>
      </w:r>
      <w:r w:rsidRPr="009C71C1">
        <w:rPr>
          <w:rFonts w:ascii="Arial" w:hAnsi="Arial" w:cs="Arial"/>
          <w:color w:val="000000"/>
          <w:sz w:val="20"/>
          <w:szCs w:val="20"/>
        </w:rPr>
        <w:tab/>
        <w:t>29937046-x</w:t>
      </w:r>
      <w:r w:rsidRPr="009C71C1">
        <w:rPr>
          <w:rFonts w:ascii="Arial" w:hAnsi="Arial" w:cs="Arial"/>
          <w:color w:val="000000"/>
          <w:sz w:val="20"/>
          <w:szCs w:val="20"/>
        </w:rPr>
        <w:tab/>
        <w:t>86,58</w:t>
      </w:r>
      <w:r w:rsidRPr="009C71C1">
        <w:rPr>
          <w:rFonts w:ascii="Arial" w:hAnsi="Arial" w:cs="Arial"/>
          <w:color w:val="000000"/>
          <w:sz w:val="20"/>
          <w:szCs w:val="20"/>
        </w:rPr>
        <w:tab/>
        <w:t>Capital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José de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Arimatéia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Mendes</w:t>
      </w:r>
      <w:r w:rsidRPr="009C71C1">
        <w:rPr>
          <w:rFonts w:ascii="Arial" w:hAnsi="Arial" w:cs="Arial"/>
          <w:color w:val="000000"/>
          <w:sz w:val="20"/>
          <w:szCs w:val="20"/>
        </w:rPr>
        <w:tab/>
        <w:t>7845365-3</w:t>
      </w:r>
      <w:r w:rsidRPr="009C71C1">
        <w:rPr>
          <w:rFonts w:ascii="Arial" w:hAnsi="Arial" w:cs="Arial"/>
          <w:color w:val="000000"/>
          <w:sz w:val="20"/>
          <w:szCs w:val="20"/>
        </w:rPr>
        <w:tab/>
        <w:t>86,33</w:t>
      </w:r>
      <w:r w:rsidRPr="009C71C1">
        <w:rPr>
          <w:rFonts w:ascii="Arial" w:hAnsi="Arial" w:cs="Arial"/>
          <w:color w:val="000000"/>
          <w:sz w:val="20"/>
          <w:szCs w:val="20"/>
        </w:rPr>
        <w:tab/>
        <w:t>Capital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Rodrigo Carreira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Geralde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ab/>
        <w:t>33641500-x</w:t>
      </w:r>
      <w:r w:rsidRPr="009C71C1">
        <w:rPr>
          <w:rFonts w:ascii="Arial" w:hAnsi="Arial" w:cs="Arial"/>
          <w:color w:val="000000"/>
          <w:sz w:val="20"/>
          <w:szCs w:val="20"/>
        </w:rPr>
        <w:tab/>
        <w:t>85,00</w:t>
      </w:r>
      <w:r w:rsidRPr="009C71C1">
        <w:rPr>
          <w:rFonts w:ascii="Arial" w:hAnsi="Arial" w:cs="Arial"/>
          <w:color w:val="000000"/>
          <w:sz w:val="20"/>
          <w:szCs w:val="20"/>
        </w:rPr>
        <w:tab/>
        <w:t>UEP - 5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Paulo César Castello Branco de Sousa </w:t>
      </w:r>
      <w:r w:rsidRPr="009C71C1">
        <w:rPr>
          <w:rFonts w:ascii="Arial" w:hAnsi="Arial" w:cs="Arial"/>
          <w:color w:val="000000"/>
          <w:sz w:val="20"/>
          <w:szCs w:val="20"/>
        </w:rPr>
        <w:tab/>
        <w:t>10075962-0</w:t>
      </w:r>
      <w:r w:rsidRPr="009C71C1">
        <w:rPr>
          <w:rFonts w:ascii="Arial" w:hAnsi="Arial" w:cs="Arial"/>
          <w:color w:val="000000"/>
          <w:sz w:val="20"/>
          <w:szCs w:val="20"/>
        </w:rPr>
        <w:tab/>
        <w:t>83,98</w:t>
      </w:r>
      <w:r w:rsidRPr="009C71C1">
        <w:rPr>
          <w:rFonts w:ascii="Arial" w:hAnsi="Arial" w:cs="Arial"/>
          <w:color w:val="000000"/>
          <w:sz w:val="20"/>
          <w:szCs w:val="20"/>
        </w:rPr>
        <w:tab/>
        <w:t>UEP - 6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Fábio Vinícius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Davoli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Bianco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ab/>
        <w:t>22064750-1</w:t>
      </w:r>
      <w:r w:rsidRPr="009C71C1">
        <w:rPr>
          <w:rFonts w:ascii="Arial" w:hAnsi="Arial" w:cs="Arial"/>
          <w:color w:val="000000"/>
          <w:sz w:val="20"/>
          <w:szCs w:val="20"/>
        </w:rPr>
        <w:tab/>
        <w:t>80,40</w:t>
      </w:r>
      <w:r w:rsidRPr="009C71C1">
        <w:rPr>
          <w:rFonts w:ascii="Arial" w:hAnsi="Arial" w:cs="Arial"/>
          <w:color w:val="000000"/>
          <w:sz w:val="20"/>
          <w:szCs w:val="20"/>
        </w:rPr>
        <w:tab/>
        <w:t>UEP - 8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 xml:space="preserve">Márcia Aparecida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Sueko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9C71C1">
        <w:rPr>
          <w:rFonts w:ascii="Arial" w:hAnsi="Arial" w:cs="Arial"/>
          <w:color w:val="000000"/>
          <w:sz w:val="20"/>
          <w:szCs w:val="20"/>
        </w:rPr>
        <w:t>Arima</w:t>
      </w:r>
      <w:proofErr w:type="spellEnd"/>
      <w:r w:rsidRPr="009C71C1">
        <w:rPr>
          <w:rFonts w:ascii="Arial" w:hAnsi="Arial" w:cs="Arial"/>
          <w:color w:val="000000"/>
          <w:sz w:val="20"/>
          <w:szCs w:val="20"/>
        </w:rPr>
        <w:tab/>
        <w:t>20964014-5</w:t>
      </w:r>
      <w:r w:rsidRPr="009C71C1">
        <w:rPr>
          <w:rFonts w:ascii="Arial" w:hAnsi="Arial" w:cs="Arial"/>
          <w:color w:val="000000"/>
          <w:sz w:val="20"/>
          <w:szCs w:val="20"/>
        </w:rPr>
        <w:tab/>
        <w:t>80,17</w:t>
      </w:r>
      <w:r w:rsidRPr="009C71C1">
        <w:rPr>
          <w:rFonts w:ascii="Arial" w:hAnsi="Arial" w:cs="Arial"/>
          <w:color w:val="000000"/>
          <w:sz w:val="20"/>
          <w:szCs w:val="20"/>
        </w:rPr>
        <w:tab/>
        <w:t>UEP - 5</w:t>
      </w:r>
    </w:p>
    <w:p w:rsidR="009C71C1" w:rsidRPr="009C71C1" w:rsidRDefault="009C71C1" w:rsidP="002C4ED9">
      <w:pPr>
        <w:tabs>
          <w:tab w:val="left" w:pos="4465"/>
          <w:tab w:val="left" w:pos="6166"/>
          <w:tab w:val="left" w:pos="7300"/>
        </w:tabs>
        <w:ind w:left="57"/>
        <w:rPr>
          <w:rFonts w:ascii="Arial" w:hAnsi="Arial" w:cs="Arial"/>
          <w:color w:val="000000"/>
          <w:sz w:val="20"/>
          <w:szCs w:val="20"/>
        </w:rPr>
      </w:pPr>
      <w:r w:rsidRPr="009C71C1">
        <w:rPr>
          <w:rFonts w:ascii="Arial" w:hAnsi="Arial" w:cs="Arial"/>
          <w:color w:val="000000"/>
          <w:sz w:val="20"/>
          <w:szCs w:val="20"/>
        </w:rPr>
        <w:t>José Rafael Assad Cavalcante</w:t>
      </w:r>
      <w:r w:rsidRPr="009C71C1">
        <w:rPr>
          <w:rFonts w:ascii="Arial" w:hAnsi="Arial" w:cs="Arial"/>
          <w:color w:val="000000"/>
          <w:sz w:val="20"/>
          <w:szCs w:val="20"/>
        </w:rPr>
        <w:tab/>
        <w:t>27334806-1</w:t>
      </w:r>
      <w:r w:rsidRPr="009C71C1">
        <w:rPr>
          <w:rFonts w:ascii="Arial" w:hAnsi="Arial" w:cs="Arial"/>
          <w:color w:val="000000"/>
          <w:sz w:val="20"/>
          <w:szCs w:val="20"/>
        </w:rPr>
        <w:tab/>
        <w:t>80,00</w:t>
      </w:r>
      <w:r w:rsidRPr="009C71C1">
        <w:rPr>
          <w:rFonts w:ascii="Arial" w:hAnsi="Arial" w:cs="Arial"/>
          <w:color w:val="000000"/>
          <w:sz w:val="20"/>
          <w:szCs w:val="20"/>
        </w:rPr>
        <w:tab/>
        <w:t>UEP - 8</w:t>
      </w:r>
    </w:p>
    <w:p w:rsidR="002C4ED9" w:rsidRDefault="002C4ED9" w:rsidP="00E9355C">
      <w:pPr>
        <w:tabs>
          <w:tab w:val="left" w:pos="3633"/>
          <w:tab w:val="left" w:pos="4909"/>
          <w:tab w:val="left" w:pos="6549"/>
        </w:tabs>
        <w:ind w:left="-6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C4ED9" w:rsidRDefault="002C4ED9" w:rsidP="00E9355C">
      <w:pPr>
        <w:tabs>
          <w:tab w:val="left" w:pos="3633"/>
          <w:tab w:val="left" w:pos="4909"/>
          <w:tab w:val="left" w:pos="6549"/>
        </w:tabs>
        <w:ind w:left="-68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116C0" w:rsidRDefault="00261BF4" w:rsidP="00583A29">
      <w:pPr>
        <w:tabs>
          <w:tab w:val="left" w:pos="9639"/>
          <w:tab w:val="left" w:pos="9720"/>
        </w:tabs>
        <w:ind w:right="-1"/>
        <w:jc w:val="both"/>
        <w:rPr>
          <w:rFonts w:ascii="Arial" w:hAnsi="Arial" w:cs="Arial"/>
        </w:rPr>
      </w:pPr>
      <w:r w:rsidRPr="00C7336F">
        <w:rPr>
          <w:rFonts w:ascii="Arial" w:hAnsi="Arial" w:cs="Arial"/>
          <w:b/>
          <w:bCs/>
          <w:sz w:val="28"/>
          <w:szCs w:val="28"/>
        </w:rPr>
        <w:t>CONVOCA</w:t>
      </w:r>
      <w:r w:rsidR="000116C0">
        <w:rPr>
          <w:rFonts w:ascii="Arial" w:hAnsi="Arial" w:cs="Arial"/>
          <w:b/>
          <w:bCs/>
          <w:sz w:val="28"/>
          <w:szCs w:val="28"/>
        </w:rPr>
        <w:t xml:space="preserve"> </w:t>
      </w:r>
      <w:r w:rsidR="000116C0" w:rsidRPr="00583A29">
        <w:rPr>
          <w:rFonts w:ascii="Arial" w:hAnsi="Arial" w:cs="Arial"/>
        </w:rPr>
        <w:t>os candidatos</w:t>
      </w:r>
      <w:r w:rsidR="000116C0">
        <w:rPr>
          <w:rFonts w:ascii="Arial" w:hAnsi="Arial" w:cs="Arial"/>
        </w:rPr>
        <w:t xml:space="preserve"> aprovados a cu</w:t>
      </w:r>
      <w:r w:rsidR="009C71C1">
        <w:rPr>
          <w:rFonts w:ascii="Arial" w:hAnsi="Arial" w:cs="Arial"/>
        </w:rPr>
        <w:t xml:space="preserve">mprirem o estabelecido no item VIII </w:t>
      </w:r>
      <w:r w:rsidRPr="00583A29">
        <w:rPr>
          <w:rFonts w:ascii="Arial" w:hAnsi="Arial" w:cs="Arial"/>
        </w:rPr>
        <w:t xml:space="preserve">do Edital, </w:t>
      </w:r>
      <w:r w:rsidR="000116C0">
        <w:rPr>
          <w:rFonts w:ascii="Arial" w:hAnsi="Arial" w:cs="Arial"/>
        </w:rPr>
        <w:t>a apresentar</w:t>
      </w:r>
      <w:r w:rsidR="000116C0" w:rsidRPr="00583A29">
        <w:rPr>
          <w:rFonts w:ascii="Arial" w:hAnsi="Arial" w:cs="Arial"/>
        </w:rPr>
        <w:t xml:space="preserve"> pessoalmente </w:t>
      </w:r>
      <w:r w:rsidRPr="00583A29">
        <w:rPr>
          <w:rFonts w:ascii="Arial" w:hAnsi="Arial" w:cs="Arial"/>
        </w:rPr>
        <w:t xml:space="preserve">no prazo de  3 (três) </w:t>
      </w:r>
      <w:r>
        <w:rPr>
          <w:rFonts w:ascii="Arial" w:hAnsi="Arial" w:cs="Arial"/>
        </w:rPr>
        <w:t>dias úteis</w:t>
      </w:r>
      <w:r w:rsidR="009C71C1">
        <w:rPr>
          <w:rFonts w:ascii="Arial" w:hAnsi="Arial" w:cs="Arial"/>
        </w:rPr>
        <w:t xml:space="preserve">, ou seja dias 04, 05 e 06 </w:t>
      </w:r>
      <w:r w:rsidR="007431AA">
        <w:rPr>
          <w:rFonts w:ascii="Arial" w:hAnsi="Arial" w:cs="Arial"/>
        </w:rPr>
        <w:t xml:space="preserve">de </w:t>
      </w:r>
      <w:r w:rsidR="009C71C1">
        <w:rPr>
          <w:rFonts w:ascii="Arial" w:hAnsi="Arial" w:cs="Arial"/>
        </w:rPr>
        <w:t>novembro</w:t>
      </w:r>
      <w:r w:rsidR="007431AA">
        <w:rPr>
          <w:rFonts w:ascii="Arial" w:hAnsi="Arial" w:cs="Arial"/>
        </w:rPr>
        <w:t xml:space="preserve"> de 201</w:t>
      </w:r>
      <w:r w:rsidR="009C71C1">
        <w:rPr>
          <w:rFonts w:ascii="Arial" w:hAnsi="Arial" w:cs="Arial"/>
        </w:rPr>
        <w:t>9</w:t>
      </w:r>
      <w:r w:rsidR="007431AA">
        <w:rPr>
          <w:rFonts w:ascii="Arial" w:hAnsi="Arial" w:cs="Arial"/>
        </w:rPr>
        <w:t>,</w:t>
      </w:r>
      <w:r w:rsidRPr="00583A29">
        <w:rPr>
          <w:rFonts w:ascii="Arial" w:hAnsi="Arial" w:cs="Arial"/>
        </w:rPr>
        <w:t xml:space="preserve"> no horário  das 10 às 17 horas, </w:t>
      </w:r>
      <w:r w:rsidR="000116C0" w:rsidRPr="00583A29">
        <w:rPr>
          <w:rFonts w:ascii="Arial" w:hAnsi="Arial" w:cs="Arial"/>
        </w:rPr>
        <w:t xml:space="preserve">na Secretaria de Concursos Públicos, localizada à Praça Professor Reynaldo Porchat, 219, Ala “I”, Sala 7, </w:t>
      </w:r>
      <w:r w:rsidR="000116C0">
        <w:rPr>
          <w:rFonts w:ascii="Arial" w:hAnsi="Arial" w:cs="Arial"/>
        </w:rPr>
        <w:t>Cidade Universitária, São Paulo, o</w:t>
      </w:r>
      <w:r w:rsidR="000116C0" w:rsidRPr="00583A29">
        <w:rPr>
          <w:rFonts w:ascii="Arial" w:hAnsi="Arial" w:cs="Arial"/>
        </w:rPr>
        <w:t>s documentos elencados abaixo</w:t>
      </w:r>
      <w:r w:rsidR="000116C0">
        <w:rPr>
          <w:rFonts w:ascii="Arial" w:hAnsi="Arial" w:cs="Arial"/>
        </w:rPr>
        <w:t>:</w:t>
      </w:r>
    </w:p>
    <w:p w:rsidR="009C71C1" w:rsidRDefault="009C71C1" w:rsidP="00583A29">
      <w:pPr>
        <w:tabs>
          <w:tab w:val="left" w:pos="9639"/>
          <w:tab w:val="left" w:pos="9720"/>
        </w:tabs>
        <w:ind w:right="-1"/>
        <w:jc w:val="both"/>
        <w:rPr>
          <w:rFonts w:ascii="Arial" w:hAnsi="Arial" w:cs="Arial"/>
        </w:rPr>
      </w:pP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1.1. Cópia do último demonstrativo de pagamento expedido pela Secretaria da Fazenda do Estado de São Paulo;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>1.2. Cópia autenticada, frente e verso, do diploma de curso superior de graduação em Medicina, de acordo com o artigo 44, inciso II, da Lei nº 9.394/96 (Lei de Diretrizes e Bases da Educação);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>1.3. Certidão ético-profissional fornecida pelo CREMESP, emitida após a data da publicação deste edital;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>1.4. Certidões de antecedentes funcionais disciplinares e criminais.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2. Não serão aceitos documentos por via fax e/ou via correio eletrônico.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3. Os candidatos poderão, no mesmo prazo, apresentar títulos, aos quais serão atribuídos pontos, na seguinte conformidade: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3.1. Pós-graduação em nível de Livre Docência ou Doutorado: 5 pontos;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3.2. Pós-graduação em nível de Mestrado: 4 pontos;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3.3. Pós-graduação em nível de Especialização: 3 pontos;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3.4. Livro publicado na área de Medicina: 2 pontos;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3.5. Artigo publicado em revista especializada na área médica: 1 ponto, até o limite de 2 pontos;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3.6. Seminário e/ou curso realizado pela Academia de Polícia, nos últimos 2 (dois) anos, exceto os de reciclagem e o de formação técnico-policial: 1 ponto, até o limite de 2 pontos;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3.7. Exercício em carreira policial: 0,2 ponto por ano de efetivo exercício; e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3.8. Exercício de magistério na área médica ou jurídica, em instituição de ensino superior, oficial ou reconhecida: 0,2 ponto por ano de efetivo exercício.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4. Incumbirá exclusivamente ao candidato comprovar os títulos, na seguinte conformidade: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4.1. Os títulos referidos nos itens 3.1, 3.2. e 3.3, com a apresentação de cópia frente e verso, autenticada, do diploma expedido por escola oficialmente reconhecida, nos termos da legislação correspondente;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4.2. As publicações previstas nos itens 3.4. e 3.5, por meio de entrega de exemplar, cópia simples, com ficha </w:t>
      </w:r>
      <w:proofErr w:type="spellStart"/>
      <w:r w:rsidRPr="009C71C1">
        <w:rPr>
          <w:rFonts w:ascii="Arial" w:hAnsi="Arial" w:cs="Arial"/>
        </w:rPr>
        <w:t>catalográfica</w:t>
      </w:r>
      <w:proofErr w:type="spellEnd"/>
      <w:r w:rsidRPr="009C71C1">
        <w:rPr>
          <w:rFonts w:ascii="Arial" w:hAnsi="Arial" w:cs="Arial"/>
        </w:rPr>
        <w:t xml:space="preserve">;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4.3. O seminário e/ou curso tratado no item 3.6, por meio de cópia do certificado ou certidão expedida pela Secretaria de Cursos Complementares;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 xml:space="preserve">4.4. O tempo de exercício referido no item 3.7, mediante certidão expedida pelo órgão pessoal respectivo; 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>4.5. O tempo de exercício referido no item 3.8, mediante certidão expedida pela instituição de ensino superior.</w:t>
      </w:r>
    </w:p>
    <w:p w:rsidR="009C71C1" w:rsidRPr="009C71C1" w:rsidRDefault="009C71C1" w:rsidP="009C71C1">
      <w:pPr>
        <w:ind w:right="-1"/>
        <w:jc w:val="both"/>
        <w:rPr>
          <w:rFonts w:ascii="Arial" w:hAnsi="Arial" w:cs="Arial"/>
        </w:rPr>
      </w:pPr>
      <w:r w:rsidRPr="009C71C1">
        <w:rPr>
          <w:rFonts w:ascii="Arial" w:hAnsi="Arial" w:cs="Arial"/>
        </w:rPr>
        <w:t>5. O valor total máximo atribuível aos títulos será de 20 (vinte) pontos.</w:t>
      </w:r>
    </w:p>
    <w:p w:rsidR="009C71C1" w:rsidRPr="009C71C1" w:rsidRDefault="009C71C1" w:rsidP="00583A29">
      <w:pPr>
        <w:tabs>
          <w:tab w:val="left" w:pos="9639"/>
          <w:tab w:val="left" w:pos="9720"/>
        </w:tabs>
        <w:ind w:right="-1"/>
        <w:jc w:val="both"/>
        <w:rPr>
          <w:rFonts w:ascii="Arial" w:hAnsi="Arial" w:cs="Arial"/>
        </w:rPr>
      </w:pPr>
    </w:p>
    <w:sectPr w:rsidR="009C71C1" w:rsidRPr="009C71C1" w:rsidSect="002C4ED9">
      <w:pgSz w:w="11906" w:h="16838"/>
      <w:pgMar w:top="568" w:right="1274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C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D33F18"/>
    <w:rsid w:val="000116C0"/>
    <w:rsid w:val="00091825"/>
    <w:rsid w:val="001B1834"/>
    <w:rsid w:val="00261BF4"/>
    <w:rsid w:val="002642C4"/>
    <w:rsid w:val="00287602"/>
    <w:rsid w:val="002C4ED9"/>
    <w:rsid w:val="002D2BE2"/>
    <w:rsid w:val="00365415"/>
    <w:rsid w:val="00480083"/>
    <w:rsid w:val="004823C8"/>
    <w:rsid w:val="0054770E"/>
    <w:rsid w:val="00552886"/>
    <w:rsid w:val="005569B0"/>
    <w:rsid w:val="00583A29"/>
    <w:rsid w:val="00712791"/>
    <w:rsid w:val="00721330"/>
    <w:rsid w:val="007431AA"/>
    <w:rsid w:val="007F150A"/>
    <w:rsid w:val="008829DD"/>
    <w:rsid w:val="009605B5"/>
    <w:rsid w:val="009C71C1"/>
    <w:rsid w:val="00A22FE9"/>
    <w:rsid w:val="00AE56A1"/>
    <w:rsid w:val="00B559DB"/>
    <w:rsid w:val="00BB516C"/>
    <w:rsid w:val="00C7336F"/>
    <w:rsid w:val="00C85298"/>
    <w:rsid w:val="00D33F18"/>
    <w:rsid w:val="00D804B8"/>
    <w:rsid w:val="00DA5B52"/>
    <w:rsid w:val="00E9355C"/>
    <w:rsid w:val="00F55E49"/>
    <w:rsid w:val="00F8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F18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D33F18"/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D33F18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fontstyle31">
    <w:name w:val="fontstyle31"/>
    <w:basedOn w:val="Fontepargpadro"/>
    <w:rsid w:val="002C4ED9"/>
    <w:rPr>
      <w:rFonts w:ascii="Frutiger-Cn" w:hAnsi="Frutiger-Cn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4892-484E-4C36-86FA-851AAE4F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PCESP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Policial</cp:lastModifiedBy>
  <cp:revision>2</cp:revision>
  <cp:lastPrinted>2016-12-12T19:49:00Z</cp:lastPrinted>
  <dcterms:created xsi:type="dcterms:W3CDTF">2019-10-30T15:13:00Z</dcterms:created>
  <dcterms:modified xsi:type="dcterms:W3CDTF">2019-10-30T15:13:00Z</dcterms:modified>
</cp:coreProperties>
</file>